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47" w:rsidRPr="00D16C9E" w:rsidRDefault="00556F47" w:rsidP="00556F47">
      <w:pPr>
        <w:widowControl/>
        <w:shd w:val="clear" w:color="auto" w:fill="FFFFFF"/>
        <w:spacing w:line="580" w:lineRule="exact"/>
        <w:jc w:val="left"/>
        <w:rPr>
          <w:rFonts w:ascii="宋体" w:hAnsi="宋体" w:cs="宋体"/>
          <w:kern w:val="0"/>
          <w:sz w:val="32"/>
          <w:szCs w:val="32"/>
        </w:rPr>
      </w:pPr>
      <w:r w:rsidRPr="00D16C9E">
        <w:rPr>
          <w:rFonts w:ascii="宋体" w:hAnsi="宋体" w:cs="宋体" w:hint="eastAsia"/>
          <w:kern w:val="0"/>
          <w:sz w:val="32"/>
          <w:szCs w:val="32"/>
        </w:rPr>
        <w:t>附件5：</w:t>
      </w:r>
    </w:p>
    <w:p w:rsidR="00556F47" w:rsidRDefault="00556F47" w:rsidP="008E5B06">
      <w:pPr>
        <w:widowControl/>
        <w:shd w:val="clear" w:color="auto" w:fill="FFFFFF"/>
        <w:spacing w:line="58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</w:p>
    <w:p w:rsidR="00C051CB" w:rsidRPr="006F37FA" w:rsidRDefault="00556F47" w:rsidP="008E5B06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bCs/>
          <w:spacing w:val="-20"/>
          <w:w w:val="90"/>
          <w:sz w:val="36"/>
          <w:szCs w:val="36"/>
        </w:rPr>
      </w:pPr>
      <w:r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武汉</w:t>
      </w:r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市水</w:t>
      </w:r>
      <w:proofErr w:type="gramStart"/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务规</w:t>
      </w:r>
      <w:proofErr w:type="gramEnd"/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费征收管理处（</w:t>
      </w:r>
      <w:r w:rsidR="006F37FA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武汉</w:t>
      </w:r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市水</w:t>
      </w:r>
      <w:bookmarkStart w:id="0" w:name="_GoBack"/>
      <w:bookmarkEnd w:id="0"/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务工</w:t>
      </w:r>
      <w:proofErr w:type="gramStart"/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程质量</w:t>
      </w:r>
      <w:proofErr w:type="gramEnd"/>
      <w:r w:rsidR="00C051CB" w:rsidRPr="006F37FA">
        <w:rPr>
          <w:rFonts w:ascii="宋体" w:hAnsi="宋体" w:hint="eastAsia"/>
          <w:b/>
          <w:bCs/>
          <w:spacing w:val="-20"/>
          <w:w w:val="90"/>
          <w:sz w:val="36"/>
          <w:szCs w:val="36"/>
        </w:rPr>
        <w:t>安全监督站）</w:t>
      </w:r>
    </w:p>
    <w:p w:rsidR="00F911B1" w:rsidRPr="006F37FA" w:rsidRDefault="00F911B1" w:rsidP="008E5B06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F37FA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6915BD" w:rsidRPr="006F37FA">
        <w:rPr>
          <w:rFonts w:ascii="宋体" w:hAnsi="宋体" w:cs="宋体" w:hint="eastAsia"/>
          <w:b/>
          <w:kern w:val="0"/>
          <w:sz w:val="36"/>
          <w:szCs w:val="36"/>
        </w:rPr>
        <w:t>8</w:t>
      </w:r>
      <w:r w:rsidRPr="006F37FA">
        <w:rPr>
          <w:rFonts w:ascii="宋体" w:hAnsi="宋体" w:cs="宋体" w:hint="eastAsia"/>
          <w:b/>
          <w:kern w:val="0"/>
          <w:sz w:val="36"/>
          <w:szCs w:val="36"/>
        </w:rPr>
        <w:t>年公开招聘拟聘</w:t>
      </w:r>
      <w:r w:rsidR="00EF5576" w:rsidRPr="006F37FA">
        <w:rPr>
          <w:rFonts w:ascii="宋体" w:hAnsi="宋体" w:cs="宋体" w:hint="eastAsia"/>
          <w:b/>
          <w:kern w:val="0"/>
          <w:sz w:val="36"/>
          <w:szCs w:val="36"/>
        </w:rPr>
        <w:t>用</w:t>
      </w:r>
      <w:r w:rsidRPr="006F37FA">
        <w:rPr>
          <w:rFonts w:ascii="宋体" w:hAnsi="宋体" w:cs="宋体" w:hint="eastAsia"/>
          <w:b/>
          <w:kern w:val="0"/>
          <w:sz w:val="36"/>
          <w:szCs w:val="36"/>
        </w:rPr>
        <w:t>人员</w:t>
      </w:r>
      <w:r w:rsidR="00EF5576" w:rsidRPr="006F37FA">
        <w:rPr>
          <w:rFonts w:ascii="宋体" w:hAnsi="宋体" w:cs="宋体" w:hint="eastAsia"/>
          <w:b/>
          <w:kern w:val="0"/>
          <w:sz w:val="36"/>
          <w:szCs w:val="36"/>
        </w:rPr>
        <w:t>名单</w:t>
      </w:r>
    </w:p>
    <w:p w:rsidR="00F911B1" w:rsidRDefault="00F911B1" w:rsidP="00BC6136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8E5B06" w:rsidRPr="00593229" w:rsidRDefault="006915BD" w:rsidP="00472FD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李芳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女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，19</w:t>
      </w:r>
      <w:r w:rsidR="008713B4">
        <w:rPr>
          <w:rFonts w:ascii="仿宋" w:eastAsia="仿宋" w:hAnsi="仿宋" w:cs="宋体" w:hint="eastAsia"/>
          <w:kern w:val="0"/>
          <w:sz w:val="32"/>
          <w:szCs w:val="32"/>
        </w:rPr>
        <w:t>89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月出生，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武汉大</w:t>
      </w:r>
      <w:r w:rsidR="008713B4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>
        <w:rPr>
          <w:rFonts w:ascii="仿宋" w:eastAsia="仿宋" w:hAnsi="仿宋" w:cs="宋体" w:hint="eastAsia"/>
          <w:kern w:val="0"/>
          <w:sz w:val="32"/>
          <w:szCs w:val="32"/>
        </w:rPr>
        <w:t>水工结构工程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专业，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研究生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学历，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工学硕士</w:t>
      </w:r>
      <w:r w:rsidR="00472FD7" w:rsidRPr="00593229">
        <w:rPr>
          <w:rFonts w:ascii="仿宋" w:eastAsia="仿宋" w:hAnsi="仿宋" w:cs="宋体" w:hint="eastAsia"/>
          <w:kern w:val="0"/>
          <w:sz w:val="32"/>
          <w:szCs w:val="32"/>
        </w:rPr>
        <w:t>学位。笔试成绩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72.74</w:t>
      </w:r>
      <w:r w:rsidR="00BA0888" w:rsidRPr="00593229">
        <w:rPr>
          <w:rFonts w:ascii="仿宋" w:eastAsia="仿宋" w:hAnsi="仿宋" w:cs="宋体" w:hint="eastAsia"/>
          <w:kern w:val="0"/>
          <w:sz w:val="32"/>
          <w:szCs w:val="32"/>
        </w:rPr>
        <w:t>分，面试成绩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86.8</w:t>
      </w:r>
      <w:r w:rsidR="00BA0888" w:rsidRPr="00593229">
        <w:rPr>
          <w:rFonts w:ascii="仿宋" w:eastAsia="仿宋" w:hAnsi="仿宋" w:cs="宋体" w:hint="eastAsia"/>
          <w:kern w:val="0"/>
          <w:sz w:val="32"/>
          <w:szCs w:val="32"/>
        </w:rPr>
        <w:t>分，综合成绩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81.18</w:t>
      </w:r>
      <w:r w:rsidR="00BA0888" w:rsidRPr="00593229">
        <w:rPr>
          <w:rFonts w:ascii="仿宋" w:eastAsia="仿宋" w:hAnsi="仿宋" w:cs="宋体" w:hint="eastAsia"/>
          <w:kern w:val="0"/>
          <w:sz w:val="32"/>
          <w:szCs w:val="32"/>
        </w:rPr>
        <w:t>分，</w:t>
      </w:r>
      <w:r w:rsidR="008713B4">
        <w:rPr>
          <w:rFonts w:ascii="仿宋" w:eastAsia="仿宋" w:hAnsi="仿宋" w:cs="宋体" w:hint="eastAsia"/>
          <w:kern w:val="0"/>
          <w:sz w:val="32"/>
          <w:szCs w:val="32"/>
        </w:rPr>
        <w:t>水务工程质量</w:t>
      </w:r>
      <w:r>
        <w:rPr>
          <w:rFonts w:ascii="仿宋" w:eastAsia="仿宋" w:hAnsi="仿宋" w:cs="宋体" w:hint="eastAsia"/>
          <w:kern w:val="0"/>
          <w:sz w:val="32"/>
          <w:szCs w:val="32"/>
        </w:rPr>
        <w:t>安全</w:t>
      </w:r>
      <w:r w:rsidR="008713B4">
        <w:rPr>
          <w:rFonts w:ascii="仿宋" w:eastAsia="仿宋" w:hAnsi="仿宋" w:cs="宋体" w:hint="eastAsia"/>
          <w:kern w:val="0"/>
          <w:sz w:val="32"/>
          <w:szCs w:val="32"/>
        </w:rPr>
        <w:t>监督</w:t>
      </w:r>
      <w:r w:rsidR="00BA0888" w:rsidRPr="00593229">
        <w:rPr>
          <w:rFonts w:ascii="仿宋" w:eastAsia="仿宋" w:hAnsi="仿宋" w:cs="宋体" w:hint="eastAsia"/>
          <w:kern w:val="0"/>
          <w:sz w:val="32"/>
          <w:szCs w:val="32"/>
        </w:rPr>
        <w:t>岗位综合成绩排名第一。</w:t>
      </w:r>
    </w:p>
    <w:sectPr w:rsidR="008E5B06" w:rsidRPr="00593229" w:rsidSect="00593229">
      <w:pgSz w:w="11906" w:h="16838"/>
      <w:pgMar w:top="2268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82" w:rsidRDefault="00326082" w:rsidP="007B1302">
      <w:r>
        <w:separator/>
      </w:r>
    </w:p>
  </w:endnote>
  <w:endnote w:type="continuationSeparator" w:id="0">
    <w:p w:rsidR="00326082" w:rsidRDefault="00326082" w:rsidP="007B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82" w:rsidRDefault="00326082" w:rsidP="007B1302">
      <w:r>
        <w:separator/>
      </w:r>
    </w:p>
  </w:footnote>
  <w:footnote w:type="continuationSeparator" w:id="0">
    <w:p w:rsidR="00326082" w:rsidRDefault="00326082" w:rsidP="007B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759B0"/>
    <w:rsid w:val="0002359A"/>
    <w:rsid w:val="00093D2D"/>
    <w:rsid w:val="001428B5"/>
    <w:rsid w:val="00185173"/>
    <w:rsid w:val="001F32E0"/>
    <w:rsid w:val="00205BDD"/>
    <w:rsid w:val="0026072C"/>
    <w:rsid w:val="0027276D"/>
    <w:rsid w:val="00295AFE"/>
    <w:rsid w:val="002C71E4"/>
    <w:rsid w:val="00326082"/>
    <w:rsid w:val="003624A3"/>
    <w:rsid w:val="003A3297"/>
    <w:rsid w:val="003A5CB1"/>
    <w:rsid w:val="003B54A2"/>
    <w:rsid w:val="00450502"/>
    <w:rsid w:val="00472FD7"/>
    <w:rsid w:val="004759B0"/>
    <w:rsid w:val="004D5A66"/>
    <w:rsid w:val="00556F47"/>
    <w:rsid w:val="00593229"/>
    <w:rsid w:val="005D6C1A"/>
    <w:rsid w:val="005F3109"/>
    <w:rsid w:val="00600E6F"/>
    <w:rsid w:val="0066486A"/>
    <w:rsid w:val="00681DCC"/>
    <w:rsid w:val="006915BD"/>
    <w:rsid w:val="006C2CD8"/>
    <w:rsid w:val="006F37FA"/>
    <w:rsid w:val="006F7659"/>
    <w:rsid w:val="00732F41"/>
    <w:rsid w:val="00744A44"/>
    <w:rsid w:val="00752182"/>
    <w:rsid w:val="007556FF"/>
    <w:rsid w:val="00767F99"/>
    <w:rsid w:val="00772D9D"/>
    <w:rsid w:val="007905D8"/>
    <w:rsid w:val="007B1302"/>
    <w:rsid w:val="007C0B46"/>
    <w:rsid w:val="007C2AC6"/>
    <w:rsid w:val="008039B7"/>
    <w:rsid w:val="008713B4"/>
    <w:rsid w:val="00890235"/>
    <w:rsid w:val="008E5B06"/>
    <w:rsid w:val="00956FB5"/>
    <w:rsid w:val="009D20E3"/>
    <w:rsid w:val="00A3379A"/>
    <w:rsid w:val="00A41941"/>
    <w:rsid w:val="00A5419C"/>
    <w:rsid w:val="00A601CC"/>
    <w:rsid w:val="00AC06B3"/>
    <w:rsid w:val="00B00F2E"/>
    <w:rsid w:val="00B2617F"/>
    <w:rsid w:val="00BA0888"/>
    <w:rsid w:val="00BA7A9D"/>
    <w:rsid w:val="00BC3978"/>
    <w:rsid w:val="00BC6136"/>
    <w:rsid w:val="00BD4B3D"/>
    <w:rsid w:val="00C051CB"/>
    <w:rsid w:val="00D063E0"/>
    <w:rsid w:val="00D16C9E"/>
    <w:rsid w:val="00D60EB2"/>
    <w:rsid w:val="00D83151"/>
    <w:rsid w:val="00DB75F3"/>
    <w:rsid w:val="00E33906"/>
    <w:rsid w:val="00E636CB"/>
    <w:rsid w:val="00E676A4"/>
    <w:rsid w:val="00E764B6"/>
    <w:rsid w:val="00EA7940"/>
    <w:rsid w:val="00EF5576"/>
    <w:rsid w:val="00F075A7"/>
    <w:rsid w:val="00F32625"/>
    <w:rsid w:val="00F3264C"/>
    <w:rsid w:val="00F52D7D"/>
    <w:rsid w:val="00F911B1"/>
    <w:rsid w:val="00FD3482"/>
    <w:rsid w:val="06713B9F"/>
    <w:rsid w:val="11A256FB"/>
    <w:rsid w:val="1CF570F0"/>
    <w:rsid w:val="29E10344"/>
    <w:rsid w:val="2C372A17"/>
    <w:rsid w:val="33466B39"/>
    <w:rsid w:val="42580EE9"/>
    <w:rsid w:val="42CE7508"/>
    <w:rsid w:val="433D49DF"/>
    <w:rsid w:val="45300692"/>
    <w:rsid w:val="45662D6A"/>
    <w:rsid w:val="486A685A"/>
    <w:rsid w:val="4B812670"/>
    <w:rsid w:val="4BB84D48"/>
    <w:rsid w:val="4FEA34A9"/>
    <w:rsid w:val="51B22A95"/>
    <w:rsid w:val="56D42182"/>
    <w:rsid w:val="595F72AE"/>
    <w:rsid w:val="5AB96265"/>
    <w:rsid w:val="5AE625AD"/>
    <w:rsid w:val="605D6E26"/>
    <w:rsid w:val="647B46E8"/>
    <w:rsid w:val="6AEC61B9"/>
    <w:rsid w:val="76F6043A"/>
    <w:rsid w:val="7C4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44444"/>
      <w:sz w:val="18"/>
      <w:szCs w:val="18"/>
      <w:u w:val="none"/>
    </w:rPr>
  </w:style>
  <w:style w:type="character" w:styleId="a4">
    <w:name w:val="FollowedHyperlink"/>
    <w:basedOn w:val="a0"/>
    <w:rPr>
      <w:color w:val="444444"/>
      <w:sz w:val="18"/>
      <w:szCs w:val="18"/>
      <w:u w:val="none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7B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B1302"/>
    <w:rPr>
      <w:kern w:val="2"/>
      <w:sz w:val="18"/>
      <w:szCs w:val="18"/>
    </w:rPr>
  </w:style>
  <w:style w:type="paragraph" w:styleId="a9">
    <w:name w:val="footer"/>
    <w:basedOn w:val="a"/>
    <w:link w:val="Char0"/>
    <w:rsid w:val="007B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B13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公开招聘工作人员暂行规定》、《武汉市2012年度事业单位面向社会公开招聘工作人员实施方案》以及《武汉市大军山泵站管理处2012年公开招聘工作人员的实施方案》的规定，经过报名、资格审核、笔试、面试、体检、考核程序，拟聘用陈萍、陈萌2位同志，现予以公示</dc:title>
  <dc:creator>User</dc:creator>
  <cp:lastModifiedBy>微软用户</cp:lastModifiedBy>
  <cp:revision>6</cp:revision>
  <cp:lastPrinted>2018-07-09T09:19:00Z</cp:lastPrinted>
  <dcterms:created xsi:type="dcterms:W3CDTF">2018-06-29T09:26:00Z</dcterms:created>
  <dcterms:modified xsi:type="dcterms:W3CDTF">2018-07-09T09:50:00Z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