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40" w:lineRule="exact"/>
        <w:ind w:right="0"/>
        <w:jc w:val="center"/>
        <w:textAlignment w:val="auto"/>
        <w:outlineLvl w:val="9"/>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lang w:eastAsia="zh-CN"/>
          <w14:textFill>
            <w14:solidFill>
              <w14:schemeClr w14:val="tx1"/>
            </w14:solidFill>
          </w14:textFill>
        </w:rPr>
        <w:t>贾福强</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3208311967</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江苏省淮安市金湖县土沟镇高邮村湖村四组44号</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年9月8日，（2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03刑初334号《刑事判决书》认定你有以下损害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ascii="宋体" w:hAnsi="宋体" w:eastAsia="宋体"/>
          <w:color w:val="000000" w:themeColor="text1"/>
          <w:sz w:val="30"/>
          <w:szCs w:val="30"/>
          <w14:textFill>
            <w14:solidFill>
              <w14:schemeClr w14:val="tx1"/>
            </w14:solidFill>
          </w14:textFill>
        </w:rPr>
        <w:t>合计3814吨，价值合计人民币225</w:t>
      </w:r>
      <w:r>
        <w:rPr>
          <w:rFonts w:hint="eastAsia" w:ascii="宋体" w:hAnsi="宋体" w:eastAsia="宋体"/>
          <w:color w:val="000000" w:themeColor="text1"/>
          <w:sz w:val="30"/>
          <w:szCs w:val="30"/>
          <w:lang w:val="en-US" w:eastAsia="zh-CN"/>
          <w14:textFill>
            <w14:solidFill>
              <w14:schemeClr w14:val="tx1"/>
            </w14:solidFill>
          </w14:textFill>
        </w:rPr>
        <w:t>100</w:t>
      </w:r>
      <w:r>
        <w:rPr>
          <w:rFonts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96646.76元。</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事务性费用为9664.6</w:t>
      </w:r>
      <w:r>
        <w:rPr>
          <w:rFonts w:ascii="宋体" w:hAnsi="宋体" w:eastAsia="宋体"/>
          <w:color w:val="000000" w:themeColor="text1"/>
          <w:sz w:val="30"/>
          <w:szCs w:val="30"/>
          <w14:textFill>
            <w14:solidFill>
              <w14:schemeClr w14:val="tx1"/>
            </w14:solidFill>
          </w14:textFill>
        </w:rPr>
        <w:t>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w:t>
      </w:r>
      <w:r>
        <w:rPr>
          <w:rFonts w:hint="eastAsia" w:ascii="宋体" w:hAnsi="宋体" w:eastAsia="宋体"/>
          <w:color w:val="000000" w:themeColor="text1"/>
          <w:sz w:val="30"/>
          <w:szCs w:val="30"/>
          <w:lang w:eastAsia="zh-CN"/>
          <w14:textFill>
            <w14:solidFill>
              <w14:schemeClr w14:val="tx1"/>
            </w14:solidFill>
          </w14:textFill>
        </w:rPr>
        <w:t>与本案其他赔偿义务人（潘小利等）</w:t>
      </w:r>
      <w:r>
        <w:rPr>
          <w:rFonts w:hint="eastAsia" w:ascii="宋体" w:hAnsi="宋体" w:eastAsia="宋体"/>
          <w:color w:val="000000" w:themeColor="text1"/>
          <w:sz w:val="30"/>
          <w:szCs w:val="30"/>
          <w14:textFill>
            <w14:solidFill>
              <w14:schemeClr w14:val="tx1"/>
            </w14:solidFill>
          </w14:textFill>
        </w:rPr>
        <w:t>应承担生态环境损害赔偿数额为106311.4</w:t>
      </w:r>
      <w:r>
        <w:rPr>
          <w:rFonts w:ascii="宋体" w:hAnsi="宋体" w:eastAsia="宋体"/>
          <w:color w:val="000000" w:themeColor="text1"/>
          <w:sz w:val="30"/>
          <w:szCs w:val="30"/>
          <w14:textFill>
            <w14:solidFill>
              <w14:schemeClr w14:val="tx1"/>
            </w14:solidFill>
          </w14:textFill>
        </w:rPr>
        <w:t>4</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40"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keepNext w:val="0"/>
        <w:keepLines w:val="0"/>
        <w:pageBreakBefore w:val="0"/>
        <w:widowControl w:val="0"/>
        <w:kinsoku/>
        <w:wordWrap w:val="0"/>
        <w:overflowPunct/>
        <w:topLinePunct w:val="0"/>
        <w:autoSpaceDE/>
        <w:autoSpaceDN/>
        <w:bidi w:val="0"/>
        <w:adjustRightInd/>
        <w:snapToGrid/>
        <w:spacing w:line="540" w:lineRule="exact"/>
        <w:ind w:right="0" w:firstLine="0" w:firstLineChars="0"/>
        <w:jc w:val="both"/>
        <w:textAlignment w:val="auto"/>
        <w:outlineLvl w:val="9"/>
        <w:rPr>
          <w:rFonts w:hint="eastAsia"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931A6"/>
    <w:rsid w:val="0054059D"/>
    <w:rsid w:val="00792591"/>
    <w:rsid w:val="00894902"/>
    <w:rsid w:val="00AD7BF8"/>
    <w:rsid w:val="00C31D3D"/>
    <w:rsid w:val="035837AD"/>
    <w:rsid w:val="0DD5280B"/>
    <w:rsid w:val="0FFF6850"/>
    <w:rsid w:val="21180E08"/>
    <w:rsid w:val="30042887"/>
    <w:rsid w:val="3A156C4B"/>
    <w:rsid w:val="423D4C60"/>
    <w:rsid w:val="43570FD8"/>
    <w:rsid w:val="4EA10DB3"/>
    <w:rsid w:val="537D155B"/>
    <w:rsid w:val="5BDB58DF"/>
    <w:rsid w:val="5D755B39"/>
    <w:rsid w:val="70DD25A2"/>
    <w:rsid w:val="789D0D04"/>
    <w:rsid w:val="7E136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1293</Words>
  <Characters>1400</Characters>
  <Lines>10</Lines>
  <Paragraphs>2</Paragraphs>
  <TotalTime>0</TotalTime>
  <ScaleCrop>false</ScaleCrop>
  <LinksUpToDate>false</LinksUpToDate>
  <CharactersWithSpaces>1464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2025-12-24T02:26:42Z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B575D6F0C7CD4CF084674AE9D470A625_12</vt:lpwstr>
  </property>
</Properties>
</file>