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color w:val="000000" w:themeColor="text1"/>
          <w:sz w:val="30"/>
          <w:szCs w:val="30"/>
          <w:lang w:val="en-US" w:eastAsia="zh-CN"/>
          <w14:textFill>
            <w14:solidFill>
              <w14:schemeClr w14:val="tx1"/>
            </w14:solidFill>
          </w14:textFill>
        </w:rPr>
        <w:t>罗勇</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4201221979</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湖北省武汉市江夏区金口街杨湖路56号</w:t>
      </w:r>
    </w:p>
    <w:p>
      <w:pPr>
        <w:rPr>
          <w:rFonts w:hint="eastAsia"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年</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26</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）鄂0104刑初</w:t>
      </w:r>
      <w:r>
        <w:rPr>
          <w:rFonts w:hint="eastAsia" w:ascii="宋体" w:hAnsi="宋体" w:eastAsia="宋体"/>
          <w:color w:val="000000" w:themeColor="text1"/>
          <w:sz w:val="30"/>
          <w:szCs w:val="30"/>
          <w:lang w:val="en-US" w:eastAsia="zh-CN"/>
          <w14:textFill>
            <w14:solidFill>
              <w14:schemeClr w14:val="tx1"/>
            </w14:solidFill>
          </w14:textFill>
        </w:rPr>
        <w:t>151</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根据前述评估意见，本案造成的生态损害不适用生态修复，你与本案其他赔偿义务人（刘仁士、陈波</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2A75610"/>
    <w:rsid w:val="054E43D5"/>
    <w:rsid w:val="066046B3"/>
    <w:rsid w:val="13F5245F"/>
    <w:rsid w:val="149D30B3"/>
    <w:rsid w:val="2B6E3378"/>
    <w:rsid w:val="396678CE"/>
    <w:rsid w:val="3E16606E"/>
    <w:rsid w:val="48B14648"/>
    <w:rsid w:val="4F1469A2"/>
    <w:rsid w:val="522938CD"/>
    <w:rsid w:val="5B5103D8"/>
    <w:rsid w:val="5E9D43CC"/>
    <w:rsid w:val="65E56B67"/>
    <w:rsid w:val="6A5312D4"/>
    <w:rsid w:val="6EB03721"/>
    <w:rsid w:val="72C8326A"/>
    <w:rsid w:val="7945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2128</Words>
  <Characters>2296</Characters>
  <Lines>11</Lines>
  <Paragraphs>3</Paragraphs>
  <TotalTime>0</TotalTime>
  <ScaleCrop>false</ScaleCrop>
  <LinksUpToDate>false</LinksUpToDate>
  <CharactersWithSpaces>2337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2025-12-24T02:09:36Z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